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11" w:rsidRPr="004546A8" w:rsidRDefault="003D2E5A" w:rsidP="004841A9">
      <w:pPr>
        <w:jc w:val="center"/>
        <w:rPr>
          <w:b/>
          <w:sz w:val="32"/>
          <w:szCs w:val="32"/>
        </w:rPr>
      </w:pPr>
      <w:r w:rsidRPr="004546A8">
        <w:rPr>
          <w:b/>
          <w:sz w:val="32"/>
          <w:szCs w:val="32"/>
        </w:rPr>
        <w:t>3</w:t>
      </w:r>
      <w:r w:rsidRPr="004546A8">
        <w:rPr>
          <w:b/>
          <w:sz w:val="32"/>
          <w:szCs w:val="32"/>
          <w:vertAlign w:val="superscript"/>
        </w:rPr>
        <w:t>RD</w:t>
      </w:r>
      <w:r w:rsidRPr="004546A8">
        <w:rPr>
          <w:b/>
          <w:sz w:val="32"/>
          <w:szCs w:val="32"/>
        </w:rPr>
        <w:t xml:space="preserve"> QUARTER EXHIBITION: BIOETHICS IN LITERATURE</w:t>
      </w:r>
    </w:p>
    <w:p w:rsidR="00AF389E" w:rsidRPr="004546A8" w:rsidRDefault="00AF389E" w:rsidP="004841A9">
      <w:pPr>
        <w:jc w:val="center"/>
        <w:rPr>
          <w:b/>
          <w:sz w:val="32"/>
          <w:szCs w:val="32"/>
        </w:rPr>
      </w:pPr>
    </w:p>
    <w:p w:rsidR="00AF389E" w:rsidRPr="004546A8" w:rsidRDefault="00AF389E" w:rsidP="004841A9">
      <w:pPr>
        <w:jc w:val="center"/>
        <w:rPr>
          <w:i/>
          <w:sz w:val="32"/>
          <w:szCs w:val="32"/>
        </w:rPr>
      </w:pPr>
      <w:r w:rsidRPr="004546A8">
        <w:rPr>
          <w:i/>
          <w:sz w:val="32"/>
          <w:szCs w:val="32"/>
        </w:rPr>
        <w:t>Driving Question: Should we just because we can?</w:t>
      </w:r>
    </w:p>
    <w:p w:rsidR="003D2E5A" w:rsidRPr="004546A8" w:rsidRDefault="003D2E5A">
      <w:pPr>
        <w:rPr>
          <w:sz w:val="22"/>
        </w:rPr>
      </w:pPr>
    </w:p>
    <w:p w:rsidR="003D2E5A" w:rsidRPr="004546A8" w:rsidRDefault="003D2E5A">
      <w:pPr>
        <w:rPr>
          <w:sz w:val="22"/>
        </w:rPr>
      </w:pPr>
      <w:r w:rsidRPr="004546A8">
        <w:rPr>
          <w:sz w:val="22"/>
        </w:rPr>
        <w:t>For the upcoming exhibition and units in Humanities and Biology, we will be examining bioethical issues through literature and history.  You will be selecting a text through which to explore these issues in a reading group.  From the following titles, choose your top 3 and write them, in order, on a note card with your name.  I will use this to determine the reading groups.  While I cannot guarantee you will get your first choice, you will get one of the three texts you choose.</w:t>
      </w:r>
      <w:r w:rsidR="000704D6" w:rsidRPr="004546A8">
        <w:rPr>
          <w:sz w:val="22"/>
        </w:rPr>
        <w:t xml:space="preserve">  Keep in mind that any movie versions of these books ARE, in fact, completely useless.</w:t>
      </w:r>
    </w:p>
    <w:p w:rsidR="003D2E5A" w:rsidRPr="004546A8" w:rsidRDefault="003D2E5A">
      <w:pPr>
        <w:rPr>
          <w:sz w:val="22"/>
        </w:rPr>
      </w:pPr>
    </w:p>
    <w:p w:rsidR="003D2E5A" w:rsidRPr="004546A8" w:rsidRDefault="003D2E5A">
      <w:pPr>
        <w:rPr>
          <w:sz w:val="22"/>
        </w:rPr>
      </w:pPr>
      <w:r w:rsidRPr="004546A8">
        <w:rPr>
          <w:sz w:val="22"/>
        </w:rPr>
        <w:t xml:space="preserve">Option 1: </w:t>
      </w:r>
      <w:r w:rsidRPr="004546A8">
        <w:rPr>
          <w:i/>
          <w:sz w:val="22"/>
        </w:rPr>
        <w:t xml:space="preserve">Frankenstein </w:t>
      </w:r>
      <w:r w:rsidRPr="004546A8">
        <w:rPr>
          <w:sz w:val="22"/>
        </w:rPr>
        <w:t xml:space="preserve">by Mary Shelly </w:t>
      </w:r>
    </w:p>
    <w:p w:rsidR="003D2E5A" w:rsidRPr="004546A8" w:rsidRDefault="003D2E5A">
      <w:pPr>
        <w:rPr>
          <w:sz w:val="22"/>
        </w:rPr>
      </w:pPr>
      <w:r w:rsidRPr="004546A8">
        <w:rPr>
          <w:sz w:val="22"/>
        </w:rPr>
        <w:t xml:space="preserve">Victor </w:t>
      </w:r>
      <w:proofErr w:type="gramStart"/>
      <w:r w:rsidRPr="004546A8">
        <w:rPr>
          <w:sz w:val="22"/>
        </w:rPr>
        <w:t>Frankenstein,</w:t>
      </w:r>
      <w:proofErr w:type="gramEnd"/>
      <w:r w:rsidRPr="004546A8">
        <w:rPr>
          <w:sz w:val="22"/>
        </w:rPr>
        <w:t xml:space="preserve"> obsessed with the idea that neither life nor death are permanent states, bestows life on a creature made from the parts of various human corpses.</w:t>
      </w:r>
      <w:r w:rsidR="00AF389E" w:rsidRPr="004546A8">
        <w:rPr>
          <w:sz w:val="22"/>
        </w:rPr>
        <w:t xml:space="preserve">  Horrified by the monster, Frankenstein rejects it, and the monster escapes into the world.  As time passes, Frankenstein realizes that his transgressions will be the doom of all he holds dear.</w:t>
      </w:r>
    </w:p>
    <w:p w:rsidR="00AF389E" w:rsidRPr="004546A8" w:rsidRDefault="00AF389E">
      <w:pPr>
        <w:rPr>
          <w:sz w:val="22"/>
        </w:rPr>
      </w:pPr>
    </w:p>
    <w:p w:rsidR="00AF389E" w:rsidRPr="004546A8" w:rsidRDefault="00AF389E">
      <w:pPr>
        <w:rPr>
          <w:sz w:val="22"/>
        </w:rPr>
      </w:pPr>
      <w:r w:rsidRPr="004546A8">
        <w:rPr>
          <w:sz w:val="22"/>
        </w:rPr>
        <w:t xml:space="preserve">Option 2: </w:t>
      </w:r>
      <w:r w:rsidR="00AD4DCE" w:rsidRPr="004546A8">
        <w:rPr>
          <w:i/>
          <w:sz w:val="22"/>
        </w:rPr>
        <w:t xml:space="preserve">Flowers for Algernon </w:t>
      </w:r>
      <w:r w:rsidR="00AD4DCE" w:rsidRPr="004546A8">
        <w:rPr>
          <w:sz w:val="22"/>
        </w:rPr>
        <w:t>by Daniel Keyes</w:t>
      </w:r>
    </w:p>
    <w:p w:rsidR="003D2E5A" w:rsidRPr="004546A8" w:rsidRDefault="00AD4DCE">
      <w:pPr>
        <w:rPr>
          <w:sz w:val="22"/>
        </w:rPr>
      </w:pPr>
      <w:r w:rsidRPr="004546A8">
        <w:rPr>
          <w:sz w:val="22"/>
        </w:rPr>
        <w:t xml:space="preserve">Charlie Gordon, a 32 year old man, has an IQ of 68.  He takes classes at a local college, and through his teacher goes through a procedure that drastically increases his intelligence and his confidence. The more intelligent he becomes, however, the less he can connect with other </w:t>
      </w:r>
      <w:proofErr w:type="gramStart"/>
      <w:r w:rsidRPr="004546A8">
        <w:rPr>
          <w:sz w:val="22"/>
        </w:rPr>
        <w:t>people,</w:t>
      </w:r>
      <w:proofErr w:type="gramEnd"/>
      <w:r w:rsidRPr="004546A8">
        <w:rPr>
          <w:sz w:val="22"/>
        </w:rPr>
        <w:t xml:space="preserve"> and as he watches the deterioration of a mouse, Algernon, who underwent the same procedure, Charlie begins to wonder if he made the right decisions.</w:t>
      </w:r>
    </w:p>
    <w:p w:rsidR="00AD4DCE" w:rsidRPr="004546A8" w:rsidRDefault="00AD4DCE">
      <w:pPr>
        <w:rPr>
          <w:sz w:val="22"/>
        </w:rPr>
      </w:pPr>
    </w:p>
    <w:p w:rsidR="00096E7C" w:rsidRPr="004546A8" w:rsidRDefault="00096E7C">
      <w:pPr>
        <w:rPr>
          <w:sz w:val="22"/>
        </w:rPr>
      </w:pPr>
      <w:r w:rsidRPr="004546A8">
        <w:rPr>
          <w:sz w:val="22"/>
        </w:rPr>
        <w:t xml:space="preserve">Option 3: </w:t>
      </w:r>
      <w:r w:rsidRPr="004546A8">
        <w:rPr>
          <w:i/>
          <w:sz w:val="22"/>
        </w:rPr>
        <w:t>I, Robot</w:t>
      </w:r>
      <w:r w:rsidRPr="004546A8">
        <w:rPr>
          <w:sz w:val="22"/>
        </w:rPr>
        <w:t xml:space="preserve"> by </w:t>
      </w:r>
      <w:proofErr w:type="spellStart"/>
      <w:r w:rsidRPr="004546A8">
        <w:rPr>
          <w:sz w:val="22"/>
        </w:rPr>
        <w:t>Issac</w:t>
      </w:r>
      <w:proofErr w:type="spellEnd"/>
      <w:r w:rsidRPr="004546A8">
        <w:rPr>
          <w:sz w:val="22"/>
        </w:rPr>
        <w:t xml:space="preserve"> Asimov</w:t>
      </w:r>
    </w:p>
    <w:p w:rsidR="00C7271E" w:rsidRPr="004546A8" w:rsidRDefault="00154D9A">
      <w:pPr>
        <w:rPr>
          <w:sz w:val="22"/>
        </w:rPr>
      </w:pPr>
      <w:r w:rsidRPr="004546A8">
        <w:rPr>
          <w:sz w:val="22"/>
        </w:rPr>
        <w:t xml:space="preserve">A collection of short stories created in Asimov’s “Robot” universe.  The stories are connected through the recollections of Susan Calvin, a </w:t>
      </w:r>
      <w:proofErr w:type="spellStart"/>
      <w:r w:rsidRPr="004546A8">
        <w:rPr>
          <w:sz w:val="22"/>
        </w:rPr>
        <w:t>robopsychologist</w:t>
      </w:r>
      <w:proofErr w:type="spellEnd"/>
      <w:r w:rsidRPr="004546A8">
        <w:rPr>
          <w:sz w:val="22"/>
        </w:rPr>
        <w:t xml:space="preserve"> who recounts a series of conflicts between humans and the robots they create</w:t>
      </w:r>
      <w:r w:rsidR="00C7271E" w:rsidRPr="004546A8">
        <w:rPr>
          <w:sz w:val="22"/>
        </w:rPr>
        <w:t>, resulting in a world where humanity may be obsolete.</w:t>
      </w:r>
    </w:p>
    <w:p w:rsidR="00C7271E" w:rsidRPr="004546A8" w:rsidRDefault="00C7271E">
      <w:pPr>
        <w:rPr>
          <w:sz w:val="22"/>
        </w:rPr>
      </w:pPr>
    </w:p>
    <w:p w:rsidR="00C7271E" w:rsidRPr="004546A8" w:rsidRDefault="00C7271E">
      <w:pPr>
        <w:rPr>
          <w:sz w:val="22"/>
        </w:rPr>
      </w:pPr>
      <w:r w:rsidRPr="004546A8">
        <w:rPr>
          <w:sz w:val="22"/>
        </w:rPr>
        <w:t>Option 4:</w:t>
      </w:r>
      <w:r w:rsidRPr="004546A8">
        <w:rPr>
          <w:i/>
          <w:sz w:val="22"/>
        </w:rPr>
        <w:t xml:space="preserve"> Jurassic Park</w:t>
      </w:r>
      <w:r w:rsidRPr="004546A8">
        <w:rPr>
          <w:sz w:val="22"/>
        </w:rPr>
        <w:t xml:space="preserve"> by Michael Crichton</w:t>
      </w:r>
    </w:p>
    <w:p w:rsidR="00C7271E" w:rsidRPr="004546A8" w:rsidRDefault="00445DA2">
      <w:pPr>
        <w:rPr>
          <w:sz w:val="22"/>
        </w:rPr>
      </w:pPr>
      <w:r w:rsidRPr="004546A8">
        <w:rPr>
          <w:sz w:val="22"/>
        </w:rPr>
        <w:t>Dr. Grant is invited by billionaire John Hammond to be among the first guests at his new theme park.  While at first a dream come true to the archeologist and the other guests, their trip soon becomes a practical example of mathematical concept of chaos theory, leading to a terrifying look at the consequences of playing God.</w:t>
      </w:r>
    </w:p>
    <w:p w:rsidR="00445DA2" w:rsidRPr="004546A8" w:rsidRDefault="00445DA2">
      <w:pPr>
        <w:rPr>
          <w:sz w:val="22"/>
        </w:rPr>
      </w:pPr>
    </w:p>
    <w:p w:rsidR="00445DA2" w:rsidRPr="004546A8" w:rsidRDefault="00445DA2">
      <w:pPr>
        <w:rPr>
          <w:sz w:val="22"/>
        </w:rPr>
      </w:pPr>
      <w:r w:rsidRPr="004546A8">
        <w:rPr>
          <w:sz w:val="22"/>
        </w:rPr>
        <w:t xml:space="preserve">Option 5: </w:t>
      </w:r>
      <w:r w:rsidRPr="004546A8">
        <w:rPr>
          <w:i/>
          <w:sz w:val="22"/>
        </w:rPr>
        <w:t>Brave New World</w:t>
      </w:r>
      <w:r w:rsidRPr="004546A8">
        <w:rPr>
          <w:sz w:val="22"/>
        </w:rPr>
        <w:t xml:space="preserve"> by Aldous Huxley</w:t>
      </w:r>
    </w:p>
    <w:p w:rsidR="00C64D58" w:rsidRPr="004546A8" w:rsidRDefault="00C64D58" w:rsidP="00C64D58">
      <w:pPr>
        <w:pStyle w:val="NormalWeb"/>
        <w:shd w:val="clear" w:color="auto" w:fill="FFFFFF"/>
        <w:spacing w:before="0" w:beforeAutospacing="0" w:after="0" w:afterAutospacing="0" w:line="216" w:lineRule="atLeast"/>
        <w:rPr>
          <w:sz w:val="22"/>
          <w:szCs w:val="22"/>
        </w:rPr>
      </w:pPr>
      <w:r w:rsidRPr="004546A8">
        <w:rPr>
          <w:i/>
          <w:iCs/>
          <w:sz w:val="22"/>
          <w:szCs w:val="22"/>
        </w:rPr>
        <w:t>Brave New World</w:t>
      </w:r>
      <w:r w:rsidRPr="004546A8">
        <w:rPr>
          <w:rStyle w:val="apple-converted-space"/>
          <w:sz w:val="22"/>
          <w:szCs w:val="22"/>
        </w:rPr>
        <w:t> </w:t>
      </w:r>
      <w:r w:rsidRPr="004546A8">
        <w:rPr>
          <w:sz w:val="22"/>
          <w:szCs w:val="22"/>
        </w:rPr>
        <w:t>is a futuristic story of a Utopian society. As the story unfolds and the true nature of this ‘ideal society’ is revealed, it looks less and less appealing.  The story really begi</w:t>
      </w:r>
      <w:bookmarkStart w:id="0" w:name="_GoBack"/>
      <w:bookmarkEnd w:id="0"/>
      <w:r w:rsidRPr="004546A8">
        <w:rPr>
          <w:sz w:val="22"/>
          <w:szCs w:val="22"/>
        </w:rPr>
        <w:t>ns with Bernard Marx’s discovery of John the Savage and his mother, Linda, on the reservation. John’s celebrity and the scandalous nature of his birth are used by Marx to guarantee his safety and to give him the popularity he craves. The degree to which people have had their humanity stripped from them causes John great distress and he must eventually find a way to reconcile the world as it is with his own ideals.</w:t>
      </w:r>
    </w:p>
    <w:p w:rsidR="00445DA2" w:rsidRPr="004546A8" w:rsidRDefault="00445DA2">
      <w:pPr>
        <w:rPr>
          <w:sz w:val="22"/>
        </w:rPr>
      </w:pPr>
    </w:p>
    <w:p w:rsidR="00445DA2" w:rsidRPr="004546A8" w:rsidRDefault="00445DA2">
      <w:pPr>
        <w:rPr>
          <w:sz w:val="22"/>
        </w:rPr>
      </w:pPr>
      <w:r w:rsidRPr="004546A8">
        <w:rPr>
          <w:sz w:val="22"/>
        </w:rPr>
        <w:t xml:space="preserve">Option 6: </w:t>
      </w:r>
      <w:r w:rsidRPr="004546A8">
        <w:rPr>
          <w:i/>
          <w:sz w:val="22"/>
        </w:rPr>
        <w:t>Double Helix</w:t>
      </w:r>
      <w:r w:rsidRPr="004546A8">
        <w:rPr>
          <w:sz w:val="22"/>
        </w:rPr>
        <w:t xml:space="preserve"> by Nancy </w:t>
      </w:r>
      <w:proofErr w:type="spellStart"/>
      <w:r w:rsidRPr="004546A8">
        <w:rPr>
          <w:sz w:val="22"/>
        </w:rPr>
        <w:t>Werlin</w:t>
      </w:r>
      <w:proofErr w:type="spellEnd"/>
    </w:p>
    <w:p w:rsidR="00C64D58" w:rsidRPr="004546A8" w:rsidRDefault="0025544E">
      <w:pPr>
        <w:rPr>
          <w:sz w:val="22"/>
        </w:rPr>
      </w:pPr>
      <w:r w:rsidRPr="004546A8">
        <w:rPr>
          <w:sz w:val="22"/>
        </w:rPr>
        <w:t>Eli Samuels works for molecular biologist Quincy Wyatt, despite his father’s protest.  The job seems perfect, but there seems to be some connection between Eli’s mother with Huntington’s disease and Wyatt.  As time passes, Eli comes to realize that he and Wyatt’s niece are far more involved in Wyatt’s research than he ever thought possible.</w:t>
      </w:r>
    </w:p>
    <w:sectPr w:rsidR="00C64D58" w:rsidRPr="004546A8" w:rsidSect="00974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5A"/>
    <w:rsid w:val="000704D6"/>
    <w:rsid w:val="00096E7C"/>
    <w:rsid w:val="00154D9A"/>
    <w:rsid w:val="0025544E"/>
    <w:rsid w:val="003D2E5A"/>
    <w:rsid w:val="0044079C"/>
    <w:rsid w:val="00445DA2"/>
    <w:rsid w:val="004546A8"/>
    <w:rsid w:val="004841A9"/>
    <w:rsid w:val="00494CF3"/>
    <w:rsid w:val="008F4754"/>
    <w:rsid w:val="00974C11"/>
    <w:rsid w:val="009E53DA"/>
    <w:rsid w:val="00AD4DCE"/>
    <w:rsid w:val="00AF389E"/>
    <w:rsid w:val="00BD26BF"/>
    <w:rsid w:val="00C64D58"/>
    <w:rsid w:val="00C7271E"/>
    <w:rsid w:val="00D50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F3"/>
    <w:rPr>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CF3"/>
    <w:rPr>
      <w:rFonts w:ascii="Arial" w:hAnsi="Arial"/>
      <w:sz w:val="28"/>
      <w:lang w:eastAsia="en-US" w:bidi="en-US"/>
    </w:rPr>
  </w:style>
  <w:style w:type="paragraph" w:styleId="NormalWeb">
    <w:name w:val="Normal (Web)"/>
    <w:basedOn w:val="Normal"/>
    <w:uiPriority w:val="99"/>
    <w:semiHidden/>
    <w:unhideWhenUsed/>
    <w:rsid w:val="00C64D58"/>
    <w:pPr>
      <w:spacing w:before="100" w:beforeAutospacing="1" w:after="100" w:afterAutospacing="1"/>
    </w:pPr>
    <w:rPr>
      <w:rFonts w:eastAsia="Times New Roman" w:cs="Times New Roman"/>
      <w:szCs w:val="24"/>
      <w:lang w:eastAsia="ja-JP" w:bidi="ar-SA"/>
    </w:rPr>
  </w:style>
  <w:style w:type="character" w:customStyle="1" w:styleId="apple-converted-space">
    <w:name w:val="apple-converted-space"/>
    <w:basedOn w:val="DefaultParagraphFont"/>
    <w:rsid w:val="00C64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F3"/>
    <w:rPr>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CF3"/>
    <w:rPr>
      <w:rFonts w:ascii="Arial" w:hAnsi="Arial"/>
      <w:sz w:val="28"/>
      <w:lang w:eastAsia="en-US" w:bidi="en-US"/>
    </w:rPr>
  </w:style>
  <w:style w:type="paragraph" w:styleId="NormalWeb">
    <w:name w:val="Normal (Web)"/>
    <w:basedOn w:val="Normal"/>
    <w:uiPriority w:val="99"/>
    <w:semiHidden/>
    <w:unhideWhenUsed/>
    <w:rsid w:val="00C64D58"/>
    <w:pPr>
      <w:spacing w:before="100" w:beforeAutospacing="1" w:after="100" w:afterAutospacing="1"/>
    </w:pPr>
    <w:rPr>
      <w:rFonts w:eastAsia="Times New Roman" w:cs="Times New Roman"/>
      <w:szCs w:val="24"/>
      <w:lang w:eastAsia="ja-JP" w:bidi="ar-SA"/>
    </w:rPr>
  </w:style>
  <w:style w:type="character" w:customStyle="1" w:styleId="apple-converted-space">
    <w:name w:val="apple-converted-space"/>
    <w:basedOn w:val="DefaultParagraphFont"/>
    <w:rsid w:val="00C6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 McLean</cp:lastModifiedBy>
  <cp:revision>4</cp:revision>
  <cp:lastPrinted>2013-02-04T15:37:00Z</cp:lastPrinted>
  <dcterms:created xsi:type="dcterms:W3CDTF">2013-02-04T16:05:00Z</dcterms:created>
  <dcterms:modified xsi:type="dcterms:W3CDTF">2015-01-05T21:39:00Z</dcterms:modified>
</cp:coreProperties>
</file>